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BA682" w14:textId="62A93BA8" w:rsidR="00AD392D" w:rsidRDefault="00017DA7" w:rsidP="00017DA7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  <w:vertAlign w:val="subscript"/>
          <w:lang w:val="ru-RU" w:eastAsia="ar-SA"/>
        </w:rPr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  <w:lang w:val="ru-RU" w:eastAsia="ar-SA"/>
        </w:rPr>
        <w:t>КРЕМНИЕВОЕ МАЛОМОДОВОЕ МИКРОСТРУКТУРИРОВАННОЕ ОПТИЧЕСКОЕ ВОЛОКНО</w:t>
      </w:r>
      <w:r w:rsidRPr="00017DA7">
        <w:rPr>
          <w:rFonts w:ascii="Times New Roman" w:eastAsia="Times New Roman" w:hAnsi="Times New Roman"/>
          <w:b/>
          <w:bCs/>
          <w:spacing w:val="-4"/>
          <w:sz w:val="28"/>
          <w:szCs w:val="28"/>
          <w:lang w:val="ru-RU" w:eastAsia="ar-SA"/>
        </w:rPr>
        <w:t xml:space="preserve"> С </w:t>
      </w:r>
      <w:proofErr w:type="gramStart"/>
      <w:r w:rsidRPr="00017DA7">
        <w:rPr>
          <w:rFonts w:ascii="Times New Roman" w:eastAsia="Times New Roman" w:hAnsi="Times New Roman"/>
          <w:b/>
          <w:bCs/>
          <w:spacing w:val="-4"/>
          <w:sz w:val="28"/>
          <w:szCs w:val="28"/>
          <w:lang w:val="ru-RU" w:eastAsia="ar-SA"/>
        </w:rPr>
        <w:t>ПОЛОЙ КОЛЬЦЕВОЙ</w:t>
      </w:r>
      <w:r>
        <w:rPr>
          <w:rFonts w:ascii="Times New Roman" w:eastAsia="Times New Roman" w:hAnsi="Times New Roman"/>
          <w:b/>
          <w:bCs/>
          <w:spacing w:val="-4"/>
          <w:sz w:val="28"/>
          <w:szCs w:val="28"/>
          <w:lang w:val="ru-RU" w:eastAsia="ar-SA"/>
        </w:rPr>
        <w:t xml:space="preserve"> СЕРДЦЕВИНОЙ</w:t>
      </w:r>
      <w:proofErr w:type="gramEnd"/>
      <w:r>
        <w:rPr>
          <w:rFonts w:ascii="Times New Roman" w:eastAsia="Times New Roman" w:hAnsi="Times New Roman"/>
          <w:b/>
          <w:bCs/>
          <w:spacing w:val="-4"/>
          <w:sz w:val="28"/>
          <w:szCs w:val="28"/>
          <w:lang w:val="ru-RU" w:eastAsia="ar-SA"/>
        </w:rPr>
        <w:t xml:space="preserve"> ЛЕГ</w:t>
      </w:r>
      <w:r w:rsidR="00D84615">
        <w:rPr>
          <w:rFonts w:ascii="Times New Roman" w:eastAsia="Times New Roman" w:hAnsi="Times New Roman"/>
          <w:b/>
          <w:bCs/>
          <w:spacing w:val="-4"/>
          <w:sz w:val="28"/>
          <w:szCs w:val="28"/>
          <w:lang w:val="ru-RU" w:eastAsia="ar-SA"/>
        </w:rPr>
        <w:t>ИРОВАННОЙ GEO</w:t>
      </w:r>
      <w:r w:rsidR="00D84615">
        <w:rPr>
          <w:rFonts w:ascii="Times New Roman" w:eastAsia="Times New Roman" w:hAnsi="Times New Roman"/>
          <w:b/>
          <w:bCs/>
          <w:spacing w:val="-4"/>
          <w:sz w:val="28"/>
          <w:szCs w:val="28"/>
          <w:vertAlign w:val="subscript"/>
          <w:lang w:val="ru-RU" w:eastAsia="ar-SA"/>
        </w:rPr>
        <w:t>2</w:t>
      </w:r>
    </w:p>
    <w:p w14:paraId="1162817D" w14:textId="77777777" w:rsidR="005C0B47" w:rsidRPr="00D84615" w:rsidRDefault="005C0B47" w:rsidP="00017DA7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  <w:vertAlign w:val="subscript"/>
          <w:lang w:val="ru-RU" w:eastAsia="ar-SA"/>
        </w:rPr>
      </w:pPr>
    </w:p>
    <w:p w14:paraId="24D2C2E3" w14:textId="036384CF" w:rsidR="0086424E" w:rsidRPr="0086424E" w:rsidRDefault="0086424E" w:rsidP="0086424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86424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.В. Бурдин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u-RU"/>
        </w:rPr>
        <w:t>1,2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К.В.</w:t>
      </w:r>
      <w:r w:rsidRPr="008642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Дукель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ский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u-RU"/>
        </w:rPr>
        <w:t>1</w:t>
      </w:r>
    </w:p>
    <w:p w14:paraId="448B3CE1" w14:textId="6E0B3FD5" w:rsidR="0086424E" w:rsidRDefault="0086424E" w:rsidP="0086424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ru-RU" w:eastAsia="ru-RU"/>
        </w:rPr>
        <w:t>1</w:t>
      </w:r>
      <w:r w:rsidRPr="0086424E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>АО «НПО ГОИ им. С. И. Вавилова»</w:t>
      </w:r>
    </w:p>
    <w:p w14:paraId="226365C6" w14:textId="0175491A" w:rsidR="0086424E" w:rsidRPr="0086424E" w:rsidRDefault="0086424E" w:rsidP="0086424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ru-RU" w:eastAsia="ru-RU"/>
        </w:rPr>
        <w:t>2</w:t>
      </w:r>
      <w:r w:rsidRPr="0086424E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>Санкт-Петербургский государственный университет телекоммуникаций</w:t>
      </w:r>
    </w:p>
    <w:p w14:paraId="759F9068" w14:textId="76902C98" w:rsidR="00B37094" w:rsidRPr="00B37094" w:rsidRDefault="0086424E" w:rsidP="0086424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>им. проф. М. А. Бонч-Бруевича</w:t>
      </w:r>
    </w:p>
    <w:p w14:paraId="0573D50E" w14:textId="45E2C6A4" w:rsidR="00B37094" w:rsidRPr="00E13866" w:rsidRDefault="003D5D00" w:rsidP="00B370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13866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>Тел.+7-813-383-73-03</w:t>
      </w:r>
      <w:r w:rsidR="00B37094" w:rsidRPr="00E13866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r w:rsidR="00B3709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e</w:t>
      </w:r>
      <w:r w:rsidR="00B37094" w:rsidRPr="00E13866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>-</w:t>
      </w:r>
      <w:r w:rsidR="00B3709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mail</w:t>
      </w:r>
      <w:r w:rsidR="0086424E" w:rsidRPr="00E13866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 xml:space="preserve">: </w:t>
      </w:r>
      <w:r w:rsidR="0086424E" w:rsidRPr="0086424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bourdine</w:t>
      </w:r>
      <w:r w:rsidR="0086424E" w:rsidRPr="00E13866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>@</w:t>
      </w:r>
      <w:r w:rsidR="0086424E" w:rsidRPr="0086424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yandex</w:t>
      </w:r>
      <w:r w:rsidR="0086424E" w:rsidRPr="00E13866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>.</w:t>
      </w:r>
      <w:r w:rsidR="0086424E" w:rsidRPr="0086424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ru</w:t>
      </w:r>
      <w:r w:rsidR="0086424E" w:rsidRPr="00E13866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cr/>
      </w:r>
    </w:p>
    <w:p w14:paraId="15B09503" w14:textId="77777777" w:rsidR="00B143B5" w:rsidRDefault="007247FB" w:rsidP="0072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  <w:r w:rsidRPr="001446C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C72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17DA7" w:rsidRPr="00017DA7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17DA7" w:rsidRPr="00017DA7">
        <w:rPr>
          <w:rFonts w:ascii="Times New Roman" w:hAnsi="Times New Roman" w:cs="Times New Roman"/>
          <w:sz w:val="24"/>
          <w:szCs w:val="24"/>
          <w:lang w:val="ru-RU"/>
        </w:rPr>
        <w:t xml:space="preserve"> этой работе представлен первый пример успешного изготовления кремниевого </w:t>
      </w:r>
      <w:proofErr w:type="spellStart"/>
      <w:r w:rsidR="00017DA7" w:rsidRPr="00017DA7">
        <w:rPr>
          <w:rFonts w:ascii="Times New Roman" w:hAnsi="Times New Roman" w:cs="Times New Roman"/>
          <w:sz w:val="24"/>
          <w:szCs w:val="24"/>
          <w:lang w:val="ru-RU"/>
        </w:rPr>
        <w:t>маломодового</w:t>
      </w:r>
      <w:proofErr w:type="spellEnd"/>
      <w:r w:rsidR="00017DA7" w:rsidRPr="00017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17DA7" w:rsidRPr="00017DA7">
        <w:rPr>
          <w:rFonts w:ascii="Times New Roman" w:hAnsi="Times New Roman" w:cs="Times New Roman"/>
          <w:sz w:val="24"/>
          <w:szCs w:val="24"/>
          <w:lang w:val="ru-RU"/>
        </w:rPr>
        <w:t>микроструктурированного</w:t>
      </w:r>
      <w:proofErr w:type="spellEnd"/>
      <w:r w:rsidR="00017DA7" w:rsidRPr="00017DA7">
        <w:rPr>
          <w:rFonts w:ascii="Times New Roman" w:hAnsi="Times New Roman" w:cs="Times New Roman"/>
          <w:sz w:val="24"/>
          <w:szCs w:val="24"/>
          <w:lang w:val="ru-RU"/>
        </w:rPr>
        <w:t xml:space="preserve"> оптического волокна (MOF) с полой кольцевой с</w:t>
      </w:r>
      <w:r w:rsidR="00B143B5">
        <w:rPr>
          <w:rFonts w:ascii="Times New Roman" w:hAnsi="Times New Roman" w:cs="Times New Roman"/>
          <w:sz w:val="24"/>
          <w:szCs w:val="24"/>
          <w:lang w:val="ru-RU"/>
        </w:rPr>
        <w:t>ердцевиной, легированной GeO2,</w:t>
      </w:r>
      <w:r w:rsidR="00017DA7" w:rsidRPr="00017DA7">
        <w:rPr>
          <w:rFonts w:ascii="Times New Roman" w:hAnsi="Times New Roman" w:cs="Times New Roman"/>
          <w:sz w:val="24"/>
          <w:szCs w:val="24"/>
          <w:lang w:val="ru-RU"/>
        </w:rPr>
        <w:t xml:space="preserve"> путем сильного скручивания до 790 оборотов на метр.</w:t>
      </w:r>
    </w:p>
    <w:p w14:paraId="54A8F54A" w14:textId="1C52AF03" w:rsidR="007247FB" w:rsidRDefault="00B143B5" w:rsidP="0072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3B5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</w:t>
      </w:r>
      <w:proofErr w:type="spellStart"/>
      <w:r w:rsidRPr="00B143B5">
        <w:rPr>
          <w:rFonts w:ascii="Times New Roman" w:hAnsi="Times New Roman" w:cs="Times New Roman"/>
          <w:sz w:val="24"/>
          <w:szCs w:val="24"/>
          <w:lang w:val="ru-RU"/>
        </w:rPr>
        <w:t>микроструктурированные</w:t>
      </w:r>
      <w:proofErr w:type="spellEnd"/>
      <w:r w:rsidRPr="00B143B5">
        <w:rPr>
          <w:rFonts w:ascii="Times New Roman" w:hAnsi="Times New Roman" w:cs="Times New Roman"/>
          <w:sz w:val="24"/>
          <w:szCs w:val="24"/>
          <w:lang w:val="ru-RU"/>
        </w:rPr>
        <w:t xml:space="preserve"> оптические волокна HRC (MOF)/</w:t>
      </w:r>
      <w:proofErr w:type="spellStart"/>
      <w:r w:rsidRPr="00B143B5">
        <w:rPr>
          <w:rFonts w:ascii="Times New Roman" w:hAnsi="Times New Roman" w:cs="Times New Roman"/>
          <w:sz w:val="24"/>
          <w:szCs w:val="24"/>
          <w:lang w:val="ru-RU"/>
        </w:rPr>
        <w:t>фотонно</w:t>
      </w:r>
      <w:proofErr w:type="spellEnd"/>
      <w:r w:rsidRPr="00B143B5">
        <w:rPr>
          <w:rFonts w:ascii="Times New Roman" w:hAnsi="Times New Roman" w:cs="Times New Roman"/>
          <w:sz w:val="24"/>
          <w:szCs w:val="24"/>
          <w:lang w:val="ru-RU"/>
        </w:rPr>
        <w:t>-кристаллические волокна (PCF), а также чистые оптические волокна HRC в первую очередь предназначены для генерации, поддержания и передачи мод орбитального углового момента (OAM) в оптических телекоммуникационных системах на основе метод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143B5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пространственного (например, </w:t>
      </w:r>
      <w:proofErr w:type="spellStart"/>
      <w:r w:rsidRPr="00B143B5">
        <w:rPr>
          <w:rFonts w:ascii="Times New Roman" w:hAnsi="Times New Roman" w:cs="Times New Roman"/>
          <w:sz w:val="24"/>
          <w:szCs w:val="24"/>
          <w:lang w:val="ru-RU"/>
        </w:rPr>
        <w:t>модового</w:t>
      </w:r>
      <w:proofErr w:type="spellEnd"/>
      <w:r w:rsidRPr="00B143B5">
        <w:rPr>
          <w:rFonts w:ascii="Times New Roman" w:hAnsi="Times New Roman" w:cs="Times New Roman"/>
          <w:sz w:val="24"/>
          <w:szCs w:val="24"/>
          <w:lang w:val="ru-RU"/>
        </w:rPr>
        <w:t>) муль</w:t>
      </w:r>
      <w:r>
        <w:rPr>
          <w:rFonts w:ascii="Times New Roman" w:hAnsi="Times New Roman" w:cs="Times New Roman"/>
          <w:sz w:val="24"/>
          <w:szCs w:val="24"/>
          <w:lang w:val="ru-RU"/>
        </w:rPr>
        <w:t>типлексирования (SDM/MDM) [1</w:t>
      </w:r>
      <w:r w:rsidRPr="00B143B5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247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FF4A01" w14:textId="0981F49E" w:rsidR="00C93B8E" w:rsidRDefault="003C7229" w:rsidP="00C93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рис.1 представлена предлагаемая конструкция волокна</w:t>
      </w:r>
      <w:r w:rsidRPr="003C7229">
        <w:rPr>
          <w:rFonts w:ascii="Times New Roman" w:hAnsi="Times New Roman" w:cs="Times New Roman"/>
          <w:sz w:val="24"/>
          <w:szCs w:val="24"/>
          <w:lang w:val="ru-RU"/>
        </w:rPr>
        <w:t xml:space="preserve"> с полым кольцевым сердечником, легированным GeO2.</w:t>
      </w:r>
      <w:r w:rsidR="00C93B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9054" w:type="dxa"/>
        <w:jc w:val="center"/>
        <w:tblLayout w:type="fixed"/>
        <w:tblLook w:val="01E0" w:firstRow="1" w:lastRow="1" w:firstColumn="1" w:lastColumn="1" w:noHBand="0" w:noVBand="0"/>
      </w:tblPr>
      <w:tblGrid>
        <w:gridCol w:w="9054"/>
      </w:tblGrid>
      <w:tr w:rsidR="00C93B8E" w:rsidRPr="00C93B8E" w14:paraId="6B82CCD9" w14:textId="77777777" w:rsidTr="003C7229">
        <w:trPr>
          <w:jc w:val="center"/>
        </w:trPr>
        <w:tc>
          <w:tcPr>
            <w:tcW w:w="9054" w:type="dxa"/>
            <w:vAlign w:val="center"/>
          </w:tcPr>
          <w:p w14:paraId="7A42B0BA" w14:textId="4630A58D" w:rsidR="00C93B8E" w:rsidRPr="00C93B8E" w:rsidRDefault="003C7229" w:rsidP="0022678F">
            <w:pPr>
              <w:spacing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229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34BE0E6" wp14:editId="1CFB4F46">
                  <wp:extent cx="2278380" cy="209380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0952" t="26727" r="31538" b="9013"/>
                          <a:stretch/>
                        </pic:blipFill>
                        <pic:spPr bwMode="auto">
                          <a:xfrm>
                            <a:off x="0" y="0"/>
                            <a:ext cx="2292366" cy="2106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B8E" w:rsidRPr="00E13866" w14:paraId="6AA967C1" w14:textId="77777777" w:rsidTr="003C7229">
        <w:trPr>
          <w:jc w:val="center"/>
        </w:trPr>
        <w:tc>
          <w:tcPr>
            <w:tcW w:w="9054" w:type="dxa"/>
          </w:tcPr>
          <w:p w14:paraId="13F9A130" w14:textId="044F98D1" w:rsidR="00C93B8E" w:rsidRPr="00C93B8E" w:rsidRDefault="003C7229" w:rsidP="0022678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Рис. 1.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волокна</w:t>
            </w:r>
            <w:r w:rsidRPr="003C7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полым кольцевым сердечником, легированным GeO2</w:t>
            </w:r>
          </w:p>
        </w:tc>
      </w:tr>
    </w:tbl>
    <w:p w14:paraId="38D8F080" w14:textId="1D23EAD8" w:rsidR="00C93B8E" w:rsidRDefault="007247FB" w:rsidP="003C7229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Моды </w:t>
      </w:r>
      <w:r>
        <w:rPr>
          <w:rFonts w:ascii="Times New Roman" w:hAnsi="Times New Roman" w:cs="Times New Roman"/>
          <w:sz w:val="24"/>
          <w:szCs w:val="24"/>
        </w:rPr>
        <w:t>OAM</w:t>
      </w:r>
      <w:r w:rsidRPr="007247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описываются известным обобщённым выражением</w:t>
      </w:r>
      <w:r w:rsidR="001805B5">
        <w:rPr>
          <w:rFonts w:ascii="Times New Roman" w:hAnsi="Times New Roman" w:cs="Times New Roman"/>
          <w:sz w:val="24"/>
          <w:szCs w:val="24"/>
          <w:lang w:val="ru-RU"/>
        </w:rPr>
        <w:t xml:space="preserve">, формула 1, где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l&gt;1.</m:t>
        </m:r>
      </m:oMath>
      <w:r w:rsidR="00180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93B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72"/>
        <w:gridCol w:w="708"/>
      </w:tblGrid>
      <w:tr w:rsidR="003C7229" w:rsidRPr="0042298C" w14:paraId="0212FEA0" w14:textId="77777777" w:rsidTr="00E53C81">
        <w:trPr>
          <w:trHeight w:val="722"/>
        </w:trPr>
        <w:tc>
          <w:tcPr>
            <w:tcW w:w="8472" w:type="dxa"/>
            <w:shd w:val="clear" w:color="auto" w:fill="auto"/>
          </w:tcPr>
          <w:p w14:paraId="320CC24C" w14:textId="09FAAC63" w:rsidR="003C7229" w:rsidRPr="0042298C" w:rsidRDefault="00E13866" w:rsidP="00D84615">
            <w:pPr>
              <w:spacing w:after="0"/>
              <w:jc w:val="center"/>
              <w:rPr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OAM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 xml:space="preserve">± 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 xml:space="preserve"> 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±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ru-RU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+1,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even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ru-RU"/>
                          </w:rPr>
                          <m:t>±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jHE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+1,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odd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OAM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 xml:space="preserve">± 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 xml:space="preserve"> 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±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ru-RU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-1,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even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ru-RU"/>
                          </w:rPr>
                          <m:t>±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jEH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-1,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odd</m:t>
                            </m:r>
                          </m:sup>
                        </m:sSubSup>
                      </m:den>
                    </m:f>
                  </m:e>
                </m:d>
              </m:oMath>
            </m:oMathPara>
          </w:p>
        </w:tc>
        <w:tc>
          <w:tcPr>
            <w:tcW w:w="708" w:type="dxa"/>
            <w:shd w:val="clear" w:color="auto" w:fill="auto"/>
            <w:vAlign w:val="center"/>
          </w:tcPr>
          <w:p w14:paraId="2E86BD25" w14:textId="77777777" w:rsidR="003C7229" w:rsidRPr="00A12883" w:rsidRDefault="003C7229" w:rsidP="00E5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8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14:paraId="202B7D0B" w14:textId="178FC769" w:rsidR="007247FB" w:rsidRDefault="007247FB" w:rsidP="00D22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E66E5D" w14:textId="3E2BD904" w:rsidR="00D84615" w:rsidRDefault="003C7229" w:rsidP="005C0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3C7229">
        <w:rPr>
          <w:rFonts w:ascii="Times New Roman" w:hAnsi="Times New Roman" w:cs="Times New Roman"/>
          <w:sz w:val="24"/>
          <w:szCs w:val="24"/>
          <w:lang w:val="ru-RU"/>
        </w:rPr>
        <w:t>кспериментально по</w:t>
      </w:r>
      <w:r>
        <w:rPr>
          <w:rFonts w:ascii="Times New Roman" w:hAnsi="Times New Roman" w:cs="Times New Roman"/>
          <w:sz w:val="24"/>
          <w:szCs w:val="24"/>
          <w:lang w:val="ru-RU"/>
        </w:rPr>
        <w:t>дтверждено</w:t>
      </w:r>
      <w:r w:rsidRPr="003C722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данные волокна обеспечивают</w:t>
      </w:r>
      <w:r w:rsidRPr="003C7229">
        <w:rPr>
          <w:rFonts w:ascii="Times New Roman" w:hAnsi="Times New Roman" w:cs="Times New Roman"/>
          <w:sz w:val="24"/>
          <w:szCs w:val="24"/>
          <w:lang w:val="ru-RU"/>
        </w:rPr>
        <w:t xml:space="preserve"> желаемую «бубликовую» структуру суперпозиции распределения поля радиальных мод как на «коротком» («красный» λ = 650 </w:t>
      </w:r>
      <w:proofErr w:type="spellStart"/>
      <w:r w:rsidRPr="003C7229">
        <w:rPr>
          <w:rFonts w:ascii="Times New Roman" w:hAnsi="Times New Roman" w:cs="Times New Roman"/>
          <w:sz w:val="24"/>
          <w:szCs w:val="24"/>
          <w:lang w:val="ru-RU"/>
        </w:rPr>
        <w:t>нм</w:t>
      </w:r>
      <w:proofErr w:type="spellEnd"/>
      <w:r w:rsidRPr="003C7229">
        <w:rPr>
          <w:rFonts w:ascii="Times New Roman" w:hAnsi="Times New Roman" w:cs="Times New Roman"/>
          <w:sz w:val="24"/>
          <w:szCs w:val="24"/>
          <w:lang w:val="ru-RU"/>
        </w:rPr>
        <w:t>), так и на «длинном» (цен</w:t>
      </w:r>
      <w:r>
        <w:rPr>
          <w:rFonts w:ascii="Times New Roman" w:hAnsi="Times New Roman" w:cs="Times New Roman"/>
          <w:sz w:val="24"/>
          <w:szCs w:val="24"/>
          <w:lang w:val="ru-RU"/>
        </w:rPr>
        <w:t>тр C-диапазона),</w:t>
      </w:r>
      <w:r w:rsidRPr="003C7229">
        <w:rPr>
          <w:rFonts w:ascii="Times New Roman" w:hAnsi="Times New Roman" w:cs="Times New Roman"/>
          <w:sz w:val="24"/>
          <w:szCs w:val="24"/>
          <w:lang w:val="ru-RU"/>
        </w:rPr>
        <w:t xml:space="preserve"> λ = 1550 </w:t>
      </w:r>
      <w:proofErr w:type="spellStart"/>
      <w:r w:rsidRPr="003C7229">
        <w:rPr>
          <w:rFonts w:ascii="Times New Roman" w:hAnsi="Times New Roman" w:cs="Times New Roman"/>
          <w:sz w:val="24"/>
          <w:szCs w:val="24"/>
          <w:lang w:val="ru-RU"/>
        </w:rPr>
        <w:t>нм</w:t>
      </w:r>
      <w:proofErr w:type="spellEnd"/>
      <w:r w:rsidRPr="003C722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3FCCDFF9" w14:textId="73798EBB" w:rsidR="00B143B5" w:rsidRPr="00E13866" w:rsidRDefault="00DA72FC" w:rsidP="00D846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СПИСОК</w:t>
      </w:r>
      <w:r w:rsidRPr="00E13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2FC">
        <w:rPr>
          <w:rFonts w:ascii="Times New Roman" w:hAnsi="Times New Roman" w:cs="Times New Roman"/>
          <w:b/>
          <w:sz w:val="24"/>
          <w:szCs w:val="24"/>
          <w:lang w:val="ru-RU"/>
        </w:rPr>
        <w:t>ЛИТЕРАТУРЫ</w:t>
      </w:r>
      <w:r w:rsidRPr="00E138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6A9586" w14:textId="10D21C8C" w:rsidR="00B143B5" w:rsidRPr="005C0B47" w:rsidRDefault="00B143B5" w:rsidP="00D22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B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Rusch</w:t>
      </w:r>
      <w:proofErr w:type="spellEnd"/>
      <w:r w:rsidRPr="005C0B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L.A.; Rad, M.; </w:t>
      </w:r>
      <w:proofErr w:type="spellStart"/>
      <w:r w:rsidRPr="005C0B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Allahverdyan</w:t>
      </w:r>
      <w:proofErr w:type="spellEnd"/>
      <w:r w:rsidRPr="005C0B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K.; </w:t>
      </w:r>
      <w:proofErr w:type="spellStart"/>
      <w:r w:rsidRPr="005C0B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Fazal</w:t>
      </w:r>
      <w:proofErr w:type="spellEnd"/>
      <w:r w:rsidRPr="005C0B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I.; Bernier, E. Carrying data on the orbital angular momentum of light. </w:t>
      </w:r>
      <w:r w:rsidRPr="005C0B47">
        <w:rPr>
          <w:rStyle w:val="html-italic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IEEE </w:t>
      </w:r>
      <w:proofErr w:type="spellStart"/>
      <w:r w:rsidRPr="005C0B47">
        <w:rPr>
          <w:rStyle w:val="html-italic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Commun</w:t>
      </w:r>
      <w:proofErr w:type="spellEnd"/>
      <w:r w:rsidRPr="005C0B47">
        <w:rPr>
          <w:rStyle w:val="html-italic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 Mag.</w:t>
      </w:r>
      <w:r w:rsidRPr="005C0B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C0B4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2018</w:t>
      </w:r>
      <w:r w:rsidRPr="005C0B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C0B47">
        <w:rPr>
          <w:rStyle w:val="html-italic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56</w:t>
      </w:r>
      <w:r w:rsidRPr="005C0B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219–224.</w:t>
      </w:r>
    </w:p>
    <w:p w14:paraId="35E5362D" w14:textId="22B9ACE7" w:rsidR="00017DA7" w:rsidRPr="00E13866" w:rsidRDefault="005C0B47" w:rsidP="00017D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386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*</w:t>
      </w:r>
      <w:r w:rsidRPr="005C0B47">
        <w:rPr>
          <w:rFonts w:ascii="Times New Roman" w:eastAsia="Times New Roman" w:hAnsi="Times New Roman"/>
          <w:sz w:val="24"/>
          <w:szCs w:val="24"/>
          <w:lang w:val="ru-RU" w:eastAsia="ar-SA"/>
        </w:rPr>
        <w:t>На</w:t>
      </w:r>
      <w:r w:rsidRPr="00E1386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C0B47">
        <w:rPr>
          <w:rFonts w:ascii="Times New Roman" w:eastAsia="Times New Roman" w:hAnsi="Times New Roman"/>
          <w:sz w:val="24"/>
          <w:szCs w:val="24"/>
          <w:lang w:val="ru-RU" w:eastAsia="ar-SA"/>
        </w:rPr>
        <w:t>отдельной</w:t>
      </w:r>
      <w:r w:rsidRPr="00E1386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C0B47">
        <w:rPr>
          <w:rFonts w:ascii="Times New Roman" w:eastAsia="Times New Roman" w:hAnsi="Times New Roman"/>
          <w:sz w:val="24"/>
          <w:szCs w:val="24"/>
          <w:lang w:val="ru-RU" w:eastAsia="ar-SA"/>
        </w:rPr>
        <w:t>странице</w:t>
      </w:r>
      <w:r w:rsidRPr="00E1386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80A00B" w14:textId="1BD94D8F" w:rsidR="00017DA7" w:rsidRPr="00017DA7" w:rsidRDefault="00017DA7" w:rsidP="00017D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17D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TWISTED SILICA FEW-MODE HOLLOW GEO</w:t>
      </w:r>
      <w:r w:rsidRPr="00017D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vertAlign w:val="subscript"/>
          <w:lang w:eastAsia="ru-RU"/>
        </w:rPr>
        <w:t>2</w:t>
      </w:r>
      <w:r w:rsidRPr="00017D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-DOPED RING-CORE MICROSTRUCTURED OPTICAL FIBER</w:t>
      </w:r>
      <w:bookmarkStart w:id="0" w:name="_GoBack"/>
      <w:bookmarkEnd w:id="0"/>
    </w:p>
    <w:p w14:paraId="2957CB29" w14:textId="3830E4B5" w:rsidR="00017DA7" w:rsidRPr="00017DA7" w:rsidRDefault="00017DA7" w:rsidP="00017D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017DA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A V. Bourdine</w:t>
      </w:r>
      <w:r w:rsidRPr="00017DA7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1,2</w:t>
      </w:r>
      <w:r w:rsidRPr="00017DA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017DA7"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K.V. Dukelskii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1</w:t>
      </w:r>
    </w:p>
    <w:p w14:paraId="26132FCB" w14:textId="0204D980" w:rsidR="00017DA7" w:rsidRDefault="00017DA7" w:rsidP="00017DA7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vertAlign w:val="superscript"/>
          <w:lang w:bidi="en-US"/>
        </w:rPr>
        <w:t>1</w:t>
      </w:r>
      <w:r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lang w:bidi="en-US"/>
        </w:rPr>
        <w:t xml:space="preserve">JSC </w:t>
      </w:r>
      <w:r w:rsidRPr="00017DA7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lang w:bidi="en-US"/>
        </w:rPr>
        <w:t xml:space="preserve">«Scientific Production Association State Optical Institute Named after </w:t>
      </w:r>
      <w:proofErr w:type="spellStart"/>
      <w:r w:rsidRPr="00017DA7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lang w:bidi="en-US"/>
        </w:rPr>
        <w:t>Vavilov</w:t>
      </w:r>
      <w:proofErr w:type="spellEnd"/>
      <w:r w:rsidRPr="00017DA7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lang w:bidi="en-US"/>
        </w:rPr>
        <w:t xml:space="preserve"> S.I.»</w:t>
      </w:r>
    </w:p>
    <w:p w14:paraId="0F18BEC6" w14:textId="17B13C54" w:rsidR="00017DA7" w:rsidRPr="00017DA7" w:rsidRDefault="00017DA7" w:rsidP="00017DA7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vertAlign w:val="superscript"/>
          <w:lang w:bidi="en-US"/>
        </w:rPr>
        <w:t>2</w:t>
      </w:r>
      <w:r w:rsidRPr="00017DA7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lang w:bidi="en-US"/>
        </w:rPr>
        <w:t xml:space="preserve">Saint Petersburg State University of Telecommunications Named after M.A. </w:t>
      </w:r>
      <w:proofErr w:type="spellStart"/>
      <w:r w:rsidRPr="00017DA7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lang w:bidi="en-US"/>
        </w:rPr>
        <w:t>Bonch-Bruevich</w:t>
      </w:r>
      <w:proofErr w:type="spellEnd"/>
    </w:p>
    <w:p w14:paraId="02F98568" w14:textId="2B1C854F" w:rsidR="00017DA7" w:rsidRPr="00DA72FC" w:rsidRDefault="00017DA7" w:rsidP="00DA72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386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Phone:+</w:t>
      </w:r>
      <w:proofErr w:type="gramEnd"/>
      <w:r w:rsidRPr="00E1386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7-813-383-73-03,</w:t>
      </w:r>
      <w:r w:rsidRPr="0086424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e</w:t>
      </w:r>
      <w:r w:rsidRPr="0086424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mail: </w:t>
      </w:r>
      <w:r w:rsidRPr="0086424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bourdine@yandex.ru</w:t>
      </w:r>
      <w:r w:rsidRPr="0086424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cr/>
      </w:r>
    </w:p>
    <w:p w14:paraId="6CFAA26B" w14:textId="5830D45B" w:rsidR="00017DA7" w:rsidRPr="00602C30" w:rsidRDefault="00602C30" w:rsidP="000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This work presents the first instance of a silica few-mode </w:t>
      </w:r>
      <w:proofErr w:type="spellStart"/>
      <w:r w:rsidRPr="00602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microstructured</w:t>
      </w:r>
      <w:proofErr w:type="spellEnd"/>
      <w:r w:rsidRPr="00602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optical fiber (MOF) being successfully fabricated with a hollow GeO</w:t>
      </w:r>
      <w:r w:rsidRPr="00602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2</w:t>
      </w:r>
      <w:r w:rsidRPr="00602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-doped ring core and by strongly inducing twisting up to 790 revolutions per meter. Some technological issues that occurred during the manufacturing of the GeO</w:t>
      </w:r>
      <w:r w:rsidRPr="00602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2</w:t>
      </w:r>
      <w:r w:rsidRPr="00602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-doped supporting elements for the large hollow cores are also described, which complicated the spinning of the MOFs discussed above. </w:t>
      </w:r>
    </w:p>
    <w:p w14:paraId="771B9C5E" w14:textId="77777777" w:rsidR="00D9679B" w:rsidRPr="00AA7460" w:rsidRDefault="00D9679B" w:rsidP="005C0B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4ABDA1" w14:textId="77777777" w:rsidR="00254FC4" w:rsidRDefault="00254FC4" w:rsidP="009854D9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254FC4" w:rsidSect="00E610C5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6D01"/>
    <w:multiLevelType w:val="hybridMultilevel"/>
    <w:tmpl w:val="4260B440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610C5"/>
    <w:rsid w:val="00017DA7"/>
    <w:rsid w:val="000500F3"/>
    <w:rsid w:val="0006119A"/>
    <w:rsid w:val="000A1EC5"/>
    <w:rsid w:val="000B3BD9"/>
    <w:rsid w:val="000D327B"/>
    <w:rsid w:val="000F441C"/>
    <w:rsid w:val="0010020F"/>
    <w:rsid w:val="001446CE"/>
    <w:rsid w:val="00147246"/>
    <w:rsid w:val="001805B5"/>
    <w:rsid w:val="0018241F"/>
    <w:rsid w:val="00254FC4"/>
    <w:rsid w:val="002D1210"/>
    <w:rsid w:val="002E39C7"/>
    <w:rsid w:val="00385765"/>
    <w:rsid w:val="003C7229"/>
    <w:rsid w:val="003D5D00"/>
    <w:rsid w:val="00400D77"/>
    <w:rsid w:val="00412CC7"/>
    <w:rsid w:val="004174E1"/>
    <w:rsid w:val="00422040"/>
    <w:rsid w:val="00427066"/>
    <w:rsid w:val="00455C6E"/>
    <w:rsid w:val="00474043"/>
    <w:rsid w:val="004C244D"/>
    <w:rsid w:val="004C5313"/>
    <w:rsid w:val="00530F07"/>
    <w:rsid w:val="00544763"/>
    <w:rsid w:val="00552CF6"/>
    <w:rsid w:val="00586FCE"/>
    <w:rsid w:val="005B55CE"/>
    <w:rsid w:val="005C0B47"/>
    <w:rsid w:val="00602C30"/>
    <w:rsid w:val="00622D5F"/>
    <w:rsid w:val="00634C33"/>
    <w:rsid w:val="006549CF"/>
    <w:rsid w:val="006B4FB2"/>
    <w:rsid w:val="006C48D4"/>
    <w:rsid w:val="006E0D05"/>
    <w:rsid w:val="00712BC2"/>
    <w:rsid w:val="0072048E"/>
    <w:rsid w:val="007247FB"/>
    <w:rsid w:val="00817038"/>
    <w:rsid w:val="00840E54"/>
    <w:rsid w:val="0086424E"/>
    <w:rsid w:val="00880C68"/>
    <w:rsid w:val="008A176C"/>
    <w:rsid w:val="008A70AC"/>
    <w:rsid w:val="0095033D"/>
    <w:rsid w:val="009854D9"/>
    <w:rsid w:val="00991DBF"/>
    <w:rsid w:val="009A2BB7"/>
    <w:rsid w:val="009A375C"/>
    <w:rsid w:val="009D3A2D"/>
    <w:rsid w:val="009E2DC8"/>
    <w:rsid w:val="00A12883"/>
    <w:rsid w:val="00A25997"/>
    <w:rsid w:val="00A403BC"/>
    <w:rsid w:val="00A41527"/>
    <w:rsid w:val="00AA7460"/>
    <w:rsid w:val="00AD392D"/>
    <w:rsid w:val="00AD5851"/>
    <w:rsid w:val="00B143B5"/>
    <w:rsid w:val="00B36CD9"/>
    <w:rsid w:val="00B37094"/>
    <w:rsid w:val="00B505CB"/>
    <w:rsid w:val="00B942F4"/>
    <w:rsid w:val="00C06482"/>
    <w:rsid w:val="00C06919"/>
    <w:rsid w:val="00C24A15"/>
    <w:rsid w:val="00C3717A"/>
    <w:rsid w:val="00C55474"/>
    <w:rsid w:val="00C5649F"/>
    <w:rsid w:val="00C93B8E"/>
    <w:rsid w:val="00C970FC"/>
    <w:rsid w:val="00CA55A5"/>
    <w:rsid w:val="00CB4856"/>
    <w:rsid w:val="00CF724E"/>
    <w:rsid w:val="00D22EB5"/>
    <w:rsid w:val="00D4565E"/>
    <w:rsid w:val="00D84615"/>
    <w:rsid w:val="00D965AB"/>
    <w:rsid w:val="00D9679B"/>
    <w:rsid w:val="00DA3A1D"/>
    <w:rsid w:val="00DA72FC"/>
    <w:rsid w:val="00DD3784"/>
    <w:rsid w:val="00DF1F27"/>
    <w:rsid w:val="00E13866"/>
    <w:rsid w:val="00E2147C"/>
    <w:rsid w:val="00E53C81"/>
    <w:rsid w:val="00E610C5"/>
    <w:rsid w:val="00EC02B3"/>
    <w:rsid w:val="00EF1D62"/>
    <w:rsid w:val="00FA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0597"/>
  <w15:docId w15:val="{B4E0617E-72ED-41D3-8A70-D7E19110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07"/>
  </w:style>
  <w:style w:type="paragraph" w:styleId="1">
    <w:name w:val="heading 1"/>
    <w:basedOn w:val="a"/>
    <w:link w:val="10"/>
    <w:uiPriority w:val="9"/>
    <w:qFormat/>
    <w:rsid w:val="00017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6FCE"/>
    <w:rPr>
      <w:color w:val="0000FF"/>
      <w:u w:val="single"/>
    </w:rPr>
  </w:style>
  <w:style w:type="table" w:styleId="a4">
    <w:name w:val="Table Grid"/>
    <w:basedOn w:val="a1"/>
    <w:uiPriority w:val="39"/>
    <w:rsid w:val="0045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с отступом 22"/>
    <w:basedOn w:val="a"/>
    <w:rsid w:val="00254FC4"/>
    <w:pPr>
      <w:widowControl w:val="0"/>
      <w:suppressAutoHyphens/>
      <w:spacing w:after="0" w:line="240" w:lineRule="auto"/>
      <w:ind w:left="-284"/>
    </w:pPr>
    <w:rPr>
      <w:rFonts w:ascii="Times New Roman" w:eastAsia="Lucida Sans Unicode" w:hAnsi="Times New Roman" w:cs="Tahoma"/>
      <w:color w:val="000000"/>
      <w:sz w:val="28"/>
      <w:szCs w:val="24"/>
      <w:lang w:bidi="en-US"/>
    </w:rPr>
  </w:style>
  <w:style w:type="character" w:customStyle="1" w:styleId="fontstyle01">
    <w:name w:val="fontstyle01"/>
    <w:basedOn w:val="a0"/>
    <w:rsid w:val="009E2DC8"/>
    <w:rPr>
      <w:rFonts w:ascii="TimesNewRoman" w:hAnsi="TimesNewRoman" w:hint="default"/>
      <w:b w:val="0"/>
      <w:bCs w:val="0"/>
      <w:i w:val="0"/>
      <w:iCs w:val="0"/>
      <w:color w:val="002060"/>
      <w:sz w:val="28"/>
      <w:szCs w:val="28"/>
    </w:rPr>
  </w:style>
  <w:style w:type="character" w:customStyle="1" w:styleId="fontstyle11">
    <w:name w:val="fontstyle11"/>
    <w:basedOn w:val="a0"/>
    <w:rsid w:val="009E2DC8"/>
    <w:rPr>
      <w:rFonts w:ascii="TimesNewRomanPSMT" w:hAnsi="TimesNewRomanPSMT" w:hint="default"/>
      <w:b w:val="0"/>
      <w:bCs w:val="0"/>
      <w:i w:val="0"/>
      <w:iCs w:val="0"/>
      <w:color w:val="00206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D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1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3D5D00"/>
    <w:pPr>
      <w:widowControl w:val="0"/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D5D0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9">
    <w:name w:val="Placeholder Text"/>
    <w:basedOn w:val="a0"/>
    <w:uiPriority w:val="99"/>
    <w:semiHidden/>
    <w:rsid w:val="003D5D0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17DA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tml-italic">
    <w:name w:val="html-italic"/>
    <w:basedOn w:val="a0"/>
    <w:rsid w:val="00B1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6373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93174586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6336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1136B-CCFD-4C05-B4C5-567D82AE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Ngo</dc:creator>
  <cp:keywords/>
  <dc:description/>
  <cp:lastModifiedBy>Stanislav Pashin</cp:lastModifiedBy>
  <cp:revision>70</cp:revision>
  <cp:lastPrinted>2022-11-10T20:15:00Z</cp:lastPrinted>
  <dcterms:created xsi:type="dcterms:W3CDTF">2022-11-09T11:56:00Z</dcterms:created>
  <dcterms:modified xsi:type="dcterms:W3CDTF">2024-04-03T14:39:00Z</dcterms:modified>
</cp:coreProperties>
</file>